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C9B2" w14:textId="77777777" w:rsidR="002E3B10" w:rsidRDefault="00000000">
      <w:pPr>
        <w:ind w:firstLine="357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PASANTÍA — FISCAL/FISCALA JUDICIAL</w:t>
      </w:r>
    </w:p>
    <w:p w14:paraId="242C89B5" w14:textId="77777777" w:rsidR="002E3B10" w:rsidRDefault="00000000">
      <w:pPr>
        <w:ind w:firstLine="357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FORMULARIO DE MANIFESTACIÓN DE INTERÉS</w:t>
      </w:r>
    </w:p>
    <w:p w14:paraId="5BABA8A3" w14:textId="77777777" w:rsidR="002E3B10" w:rsidRDefault="00000000">
      <w:pPr>
        <w:ind w:firstLine="357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 TUTORES/TUTORAS</w:t>
      </w:r>
    </w:p>
    <w:p w14:paraId="637164C8" w14:textId="77777777" w:rsidR="002E3B10" w:rsidRDefault="002E3B10">
      <w:pPr>
        <w:ind w:firstLine="357"/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8294" w:type="dxa"/>
        <w:tblInd w:w="426" w:type="dxa"/>
        <w:tblLayout w:type="fixed"/>
        <w:tblLook w:val="0400" w:firstRow="0" w:lastRow="0" w:firstColumn="0" w:lastColumn="0" w:noHBand="0" w:noVBand="1"/>
      </w:tblPr>
      <w:tblGrid>
        <w:gridCol w:w="992"/>
        <w:gridCol w:w="1276"/>
        <w:gridCol w:w="6026"/>
      </w:tblGrid>
      <w:tr w:rsidR="002E3B10" w14:paraId="5A2391AD" w14:textId="77777777"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10343842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Nombres:</w:t>
            </w:r>
          </w:p>
        </w:tc>
        <w:tc>
          <w:tcPr>
            <w:tcW w:w="60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5EE929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2E3B10" w14:paraId="19E6CD68" w14:textId="77777777"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21987423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Apellido paterno:</w:t>
            </w:r>
          </w:p>
        </w:tc>
        <w:tc>
          <w:tcPr>
            <w:tcW w:w="6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C37D5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2E3B10" w14:paraId="5EC04A45" w14:textId="77777777"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4662DF54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Apellido materno:</w:t>
            </w:r>
          </w:p>
        </w:tc>
        <w:tc>
          <w:tcPr>
            <w:tcW w:w="60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E7D78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2E3B10" w14:paraId="134BABCF" w14:textId="77777777">
        <w:trPr>
          <w:trHeight w:val="340"/>
        </w:trPr>
        <w:tc>
          <w:tcPr>
            <w:tcW w:w="992" w:type="dxa"/>
            <w:shd w:val="clear" w:color="auto" w:fill="auto"/>
            <w:vAlign w:val="bottom"/>
          </w:tcPr>
          <w:p w14:paraId="11EE2591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3DFBF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</w:rPr>
              <w:t>Fiscal/Fiscala Judicial Ilustrísima Corte de Apelaciones de</w:t>
            </w:r>
          </w:p>
        </w:tc>
      </w:tr>
    </w:tbl>
    <w:p w14:paraId="590ADCC5" w14:textId="77777777" w:rsidR="002E3B10" w:rsidRDefault="002E3B10">
      <w:pPr>
        <w:ind w:firstLine="357"/>
        <w:rPr>
          <w:rFonts w:ascii="Georgia" w:eastAsia="Georgia" w:hAnsi="Georgia" w:cs="Georgia"/>
          <w:sz w:val="24"/>
          <w:szCs w:val="24"/>
        </w:rPr>
      </w:pPr>
    </w:p>
    <w:p w14:paraId="10C450BB" w14:textId="77777777" w:rsidR="002E3B10" w:rsidRDefault="0000000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24"/>
          <w:szCs w:val="24"/>
        </w:rPr>
        <w:t xml:space="preserve">Por medio de la presente manifiesto mi interés para ser tutor/tutora para la etapa de pasantías en Cortes de Apelaciones del Programa de Habilitación N° 41 de la Academia Judicial. </w:t>
      </w:r>
    </w:p>
    <w:p w14:paraId="5659BD45" w14:textId="77777777" w:rsidR="002E3B10" w:rsidRDefault="002E3B1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</w:p>
    <w:p w14:paraId="4BBEE7C4" w14:textId="77777777" w:rsidR="002E3B10" w:rsidRDefault="0000000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Manifiesto, también, no tener impedimento para ser tutor/tutora </w:t>
      </w:r>
      <w:r>
        <w:rPr>
          <w:rFonts w:ascii="Georgia" w:eastAsia="Georgia" w:hAnsi="Georgia" w:cs="Georgia"/>
          <w:b/>
          <w:sz w:val="24"/>
          <w:szCs w:val="24"/>
        </w:rPr>
        <w:t>dos días</w:t>
      </w:r>
      <w:r>
        <w:rPr>
          <w:rFonts w:ascii="Georgia" w:eastAsia="Georgia" w:hAnsi="Georgia" w:cs="Georgia"/>
          <w:sz w:val="24"/>
          <w:szCs w:val="24"/>
        </w:rPr>
        <w:t xml:space="preserve"> dentro de las siguientes fechas: del lunes 13 de mayo al lunes 3 de junio de 2024 (ambas fechas inclusive). Dichos 2 días serán informados a más tardar un mes previo al inicio de la pasantía.</w:t>
      </w:r>
    </w:p>
    <w:p w14:paraId="75CE3306" w14:textId="77777777" w:rsidR="002E3B10" w:rsidRDefault="002E3B1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</w:p>
    <w:p w14:paraId="028871CF" w14:textId="77777777" w:rsidR="002E3B10" w:rsidRDefault="0000000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  <w:sz w:val="24"/>
          <w:szCs w:val="24"/>
        </w:rPr>
        <w:t>Asimismo, manifiesto mi compromiso, de ser necesario, a obtener los permisos requeridos para que cada pasante pueda tener acceso a las audiencias y vistas de las causas, y acceso</w:t>
      </w:r>
      <w:r>
        <w:rPr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al sistema de tramitación y conocimiento en Fiscalía Judicial de Cortes de Apelaciones, de ser posible, y me comprometo a mantener una constante interacción entre el tutor/tutora y el/la pasante más allá del trabajo sincrónico en el que participarán.</w:t>
      </w:r>
    </w:p>
    <w:p w14:paraId="4782B2CB" w14:textId="77777777" w:rsidR="002E3B10" w:rsidRDefault="002E3B10">
      <w:pPr>
        <w:ind w:firstLine="357"/>
        <w:jc w:val="both"/>
        <w:rPr>
          <w:rFonts w:ascii="Georgia" w:eastAsia="Georgia" w:hAnsi="Georgia" w:cs="Georgia"/>
          <w:sz w:val="24"/>
          <w:szCs w:val="24"/>
        </w:rPr>
      </w:pPr>
      <w:bookmarkStart w:id="2" w:name="_heading=h.jlmoqlvkaotd" w:colFirst="0" w:colLast="0"/>
      <w:bookmarkEnd w:id="2"/>
    </w:p>
    <w:tbl>
      <w:tblPr>
        <w:tblStyle w:val="a0"/>
        <w:tblW w:w="8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25"/>
        <w:gridCol w:w="284"/>
        <w:gridCol w:w="1276"/>
        <w:gridCol w:w="708"/>
        <w:gridCol w:w="709"/>
        <w:gridCol w:w="851"/>
        <w:gridCol w:w="1417"/>
      </w:tblGrid>
      <w:tr w:rsidR="002E3B10" w14:paraId="0D5ECB42" w14:textId="77777777">
        <w:trPr>
          <w:trHeight w:val="1004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11F01C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5543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14C52E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D4763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0853FE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B0580" w14:textId="6022D595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del año 202</w:t>
            </w:r>
            <w:r w:rsidR="00302E68">
              <w:rPr>
                <w:rFonts w:ascii="Georgia" w:eastAsia="Georgia" w:hAnsi="Georgia" w:cs="Georgia"/>
                <w:sz w:val="20"/>
                <w:szCs w:val="20"/>
              </w:rPr>
              <w:t>4</w:t>
            </w:r>
          </w:p>
        </w:tc>
      </w:tr>
      <w:tr w:rsidR="002E3B10" w14:paraId="5477965A" w14:textId="77777777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84898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5A9BD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D8C2D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2E3B10" w14:paraId="6EADCA25" w14:textId="77777777">
        <w:trPr>
          <w:trHeight w:val="179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FEC37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A5B493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10D46E4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56A5A" w14:textId="77777777" w:rsidR="002E3B10" w:rsidRDefault="002E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2E3B10" w14:paraId="1B984A96" w14:textId="77777777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0EA46" w14:textId="77777777" w:rsidR="002E3B1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Firma</w:t>
            </w:r>
          </w:p>
        </w:tc>
      </w:tr>
    </w:tbl>
    <w:p w14:paraId="3C721716" w14:textId="77777777" w:rsidR="002E3B10" w:rsidRDefault="002E3B10">
      <w:pPr>
        <w:ind w:firstLine="357"/>
        <w:jc w:val="both"/>
        <w:rPr>
          <w:rFonts w:ascii="Georgia" w:eastAsia="Georgia" w:hAnsi="Georgia" w:cs="Georgia"/>
        </w:rPr>
      </w:pPr>
    </w:p>
    <w:sectPr w:rsidR="002E3B10">
      <w:headerReference w:type="default" r:id="rId7"/>
      <w:pgSz w:w="12242" w:h="15842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FB5A" w14:textId="77777777" w:rsidR="00B76E9B" w:rsidRDefault="00B76E9B">
      <w:pPr>
        <w:spacing w:line="240" w:lineRule="auto"/>
      </w:pPr>
      <w:r>
        <w:separator/>
      </w:r>
    </w:p>
  </w:endnote>
  <w:endnote w:type="continuationSeparator" w:id="0">
    <w:p w14:paraId="0B5B0389" w14:textId="77777777" w:rsidR="00B76E9B" w:rsidRDefault="00B76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5A3" w14:textId="77777777" w:rsidR="00B76E9B" w:rsidRDefault="00B76E9B">
      <w:pPr>
        <w:spacing w:line="240" w:lineRule="auto"/>
      </w:pPr>
      <w:r>
        <w:separator/>
      </w:r>
    </w:p>
  </w:footnote>
  <w:footnote w:type="continuationSeparator" w:id="0">
    <w:p w14:paraId="2BB022A7" w14:textId="77777777" w:rsidR="00B76E9B" w:rsidRDefault="00B76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4724" w14:textId="77777777" w:rsidR="002E3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C612A6" wp14:editId="3BC624D3">
          <wp:extent cx="2384738" cy="7569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4738" cy="756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CFF755" w14:textId="77777777" w:rsidR="002E3B10" w:rsidRDefault="002E3B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10"/>
    <w:rsid w:val="002E3B10"/>
    <w:rsid w:val="00302E68"/>
    <w:rsid w:val="00B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78A1"/>
  <w15:docId w15:val="{DB99A303-0580-426C-8DE5-D6EC6825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6fHF3iVCg2jjPsNsGa64jkZ2Hw==">CgMxLjAyCGguZ2pkZ3hzMgloLjMwajB6bGwyDmguamxtb3Fsdmthb3RkOAByITFfMTNieGNranljMjVQTnBjbXdKMUZBVUJhNlRZQzgxVQ==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Gestión de Personas</cp:lastModifiedBy>
  <cp:revision>2</cp:revision>
  <dcterms:created xsi:type="dcterms:W3CDTF">2024-01-16T16:43:00Z</dcterms:created>
  <dcterms:modified xsi:type="dcterms:W3CDTF">2024-01-16T16:43:00Z</dcterms:modified>
</cp:coreProperties>
</file>